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D2513" w:rsidRPr="009679EE" w:rsidP="00BD2513">
      <w:pPr>
        <w:jc w:val="right"/>
      </w:pPr>
      <w:r w:rsidRPr="009679EE">
        <w:t>Дело № 5-</w:t>
      </w:r>
      <w:r w:rsidRPr="009679EE" w:rsidR="00994B1C">
        <w:t>70</w:t>
      </w:r>
      <w:r w:rsidRPr="009679EE" w:rsidR="00D93BCA">
        <w:t>1</w:t>
      </w:r>
      <w:r w:rsidRPr="009679EE">
        <w:t>-200</w:t>
      </w:r>
      <w:r w:rsidRPr="009679EE" w:rsidR="004B4F98">
        <w:t>4</w:t>
      </w:r>
      <w:r w:rsidRPr="009679EE">
        <w:t>/202</w:t>
      </w:r>
      <w:r w:rsidRPr="009679EE" w:rsidR="00994B1C">
        <w:t>6</w:t>
      </w:r>
    </w:p>
    <w:p w:rsidR="00BD2513" w:rsidRPr="009679EE" w:rsidP="00CF2F0F">
      <w:pPr>
        <w:jc w:val="center"/>
      </w:pPr>
      <w:r w:rsidRPr="009679EE">
        <w:t>ПОСТАНОВЛЕНИЕ</w:t>
      </w:r>
    </w:p>
    <w:p w:rsidR="00BD2513" w:rsidRPr="009679EE" w:rsidP="00CF2F0F">
      <w:pPr>
        <w:jc w:val="center"/>
      </w:pPr>
      <w:r w:rsidRPr="009679EE">
        <w:t>по делу об административном правонарушении</w:t>
      </w:r>
    </w:p>
    <w:p w:rsidR="00BD2513" w:rsidRPr="009679EE" w:rsidP="00CF2F0F">
      <w:pPr>
        <w:shd w:val="clear" w:color="auto" w:fill="FFFFFF"/>
        <w:ind w:right="20"/>
        <w:jc w:val="both"/>
      </w:pPr>
    </w:p>
    <w:p w:rsidR="00BD2513" w:rsidRPr="009679EE" w:rsidP="00CF2F0F">
      <w:pPr>
        <w:tabs>
          <w:tab w:val="left" w:pos="567"/>
        </w:tabs>
        <w:jc w:val="both"/>
      </w:pPr>
      <w:r w:rsidRPr="009679EE">
        <w:t>18 августа</w:t>
      </w:r>
      <w:r w:rsidRPr="009679EE" w:rsidR="00D9488F">
        <w:t xml:space="preserve"> </w:t>
      </w:r>
      <w:r w:rsidRPr="009679EE" w:rsidR="00505B82">
        <w:t>202</w:t>
      </w:r>
      <w:r w:rsidRPr="009679EE">
        <w:t>6</w:t>
      </w:r>
      <w:r w:rsidRPr="009679EE">
        <w:t xml:space="preserve"> года</w:t>
      </w:r>
      <w:r w:rsidRPr="009679EE">
        <w:tab/>
      </w:r>
      <w:r w:rsidRPr="009679EE">
        <w:tab/>
      </w:r>
      <w:r w:rsidRPr="009679EE" w:rsidR="00173260">
        <w:tab/>
      </w:r>
      <w:r w:rsidRPr="009679EE" w:rsidR="00173260">
        <w:tab/>
      </w:r>
      <w:r w:rsidRPr="009679EE" w:rsidR="00173260">
        <w:tab/>
      </w:r>
      <w:r w:rsidRPr="009679EE" w:rsidR="004B4F98">
        <w:t xml:space="preserve">                          </w:t>
      </w:r>
      <w:r w:rsidRPr="009679EE">
        <w:t xml:space="preserve"> </w:t>
      </w:r>
      <w:r w:rsidRPr="009679EE">
        <w:t xml:space="preserve">  </w:t>
      </w:r>
      <w:r w:rsidRPr="009679EE">
        <w:t>г. Нефтеюганск</w:t>
      </w:r>
    </w:p>
    <w:p w:rsidR="00BD2513" w:rsidRPr="009679EE" w:rsidP="00CF2F0F">
      <w:pPr>
        <w:tabs>
          <w:tab w:val="left" w:pos="567"/>
        </w:tabs>
        <w:jc w:val="both"/>
      </w:pPr>
    </w:p>
    <w:p w:rsidR="00BD2513" w:rsidRPr="009679EE" w:rsidP="00CF2F0F">
      <w:pPr>
        <w:tabs>
          <w:tab w:val="left" w:pos="567"/>
        </w:tabs>
        <w:jc w:val="both"/>
      </w:pPr>
      <w:r w:rsidRPr="009679EE">
        <w:tab/>
      </w:r>
      <w:r w:rsidRPr="009679EE" w:rsidR="004B4F98">
        <w:t xml:space="preserve">Мировой судья судебного участка № 3 Нефтеюганского судебного района Ханты-Мансийского автономного округа - Югры Агзямова Р.В., и.о. мирового судьи судебного участка № 4 Нефтеюганского судебного района Ханты-Мансийского автономного округа - Югры </w:t>
      </w:r>
      <w:r w:rsidRPr="009679EE">
        <w:t>(628309 ХМАО-Югра, г. Нефтеюганск, 1 мкр-н, дом 30), рассмотр</w:t>
      </w:r>
      <w:r w:rsidRPr="009679EE">
        <w:t>ев в открытом судебном заседании дело об административном правонарушении в отношении:</w:t>
      </w:r>
    </w:p>
    <w:p w:rsidR="00377627" w:rsidRPr="009679EE" w:rsidP="00DC5965">
      <w:pPr>
        <w:ind w:firstLine="567"/>
        <w:jc w:val="both"/>
      </w:pPr>
      <w:r w:rsidRPr="009679EE">
        <w:t>Глоба</w:t>
      </w:r>
      <w:r w:rsidRPr="009679EE">
        <w:t xml:space="preserve"> А.С.</w:t>
      </w:r>
      <w:r w:rsidRPr="009679EE">
        <w:t xml:space="preserve">, </w:t>
      </w:r>
      <w:r w:rsidRPr="009679EE">
        <w:t>***</w:t>
      </w:r>
      <w:r w:rsidRPr="009679EE">
        <w:t xml:space="preserve"> </w:t>
      </w:r>
      <w:r w:rsidRPr="009679EE" w:rsidR="00701D5A">
        <w:t xml:space="preserve">года рождения, уроженки </w:t>
      </w:r>
      <w:r w:rsidRPr="009679EE">
        <w:t>***</w:t>
      </w:r>
      <w:r w:rsidRPr="009679EE" w:rsidR="004B4F98">
        <w:t xml:space="preserve">, </w:t>
      </w:r>
      <w:r w:rsidRPr="009679EE" w:rsidR="00701D5A">
        <w:t xml:space="preserve">работающей </w:t>
      </w:r>
      <w:r w:rsidRPr="009679EE" w:rsidR="004B4F98">
        <w:t xml:space="preserve">генеральным </w:t>
      </w:r>
      <w:r w:rsidRPr="009679EE" w:rsidR="00701D5A">
        <w:t>директором ООО «</w:t>
      </w:r>
      <w:r w:rsidRPr="009679EE">
        <w:t>АВТОПРЕСТИЖ86</w:t>
      </w:r>
      <w:r w:rsidRPr="009679EE" w:rsidR="00701D5A">
        <w:t xml:space="preserve">», зарегистрированной и проживающей по адресу: </w:t>
      </w:r>
      <w:r w:rsidRPr="009679EE">
        <w:t>***</w:t>
      </w:r>
      <w:r w:rsidRPr="009679EE" w:rsidR="00701D5A">
        <w:t xml:space="preserve">, паспорт </w:t>
      </w:r>
      <w:r w:rsidRPr="009679EE">
        <w:t xml:space="preserve">ИНН: </w:t>
      </w:r>
      <w:r w:rsidRPr="009679EE">
        <w:t>***</w:t>
      </w:r>
      <w:r w:rsidRPr="009679EE" w:rsidR="001A42FE">
        <w:t>,</w:t>
      </w:r>
    </w:p>
    <w:p w:rsidR="00B37E50" w:rsidRPr="009679EE" w:rsidP="00225FFB">
      <w:pPr>
        <w:ind w:firstLine="567"/>
        <w:jc w:val="both"/>
      </w:pPr>
      <w:r w:rsidRPr="009679EE">
        <w:t xml:space="preserve">в совершении административного правонарушения, предусмотренного ч. </w:t>
      </w:r>
      <w:r w:rsidRPr="009679EE" w:rsidR="005426E7">
        <w:t>2</w:t>
      </w:r>
      <w:r w:rsidRPr="009679EE">
        <w:t xml:space="preserve"> ст. 15.33 Кодекса Российской Федерации об административных п</w:t>
      </w:r>
      <w:r w:rsidRPr="009679EE">
        <w:t>равонарушениях,</w:t>
      </w:r>
    </w:p>
    <w:p w:rsidR="0021794F" w:rsidRPr="009679EE" w:rsidP="00CF2F0F">
      <w:pPr>
        <w:pStyle w:val="NoSpacing"/>
      </w:pPr>
    </w:p>
    <w:p w:rsidR="00B4645F" w:rsidRPr="009679EE" w:rsidP="00CF2F0F">
      <w:pPr>
        <w:pStyle w:val="NoSpacing"/>
        <w:jc w:val="center"/>
        <w:rPr>
          <w:bCs/>
        </w:rPr>
      </w:pPr>
      <w:r w:rsidRPr="009679EE">
        <w:rPr>
          <w:bCs/>
        </w:rPr>
        <w:t>У С Т А Н О В И Л:</w:t>
      </w:r>
    </w:p>
    <w:p w:rsidR="00A94023" w:rsidRPr="009679EE" w:rsidP="00CF2F0F">
      <w:pPr>
        <w:pStyle w:val="NoSpacing"/>
        <w:rPr>
          <w:bCs/>
        </w:rPr>
      </w:pPr>
    </w:p>
    <w:p w:rsidR="007165C0" w:rsidRPr="009679EE" w:rsidP="00CF2F0F">
      <w:pPr>
        <w:pStyle w:val="NoSpacing"/>
        <w:ind w:firstLine="567"/>
        <w:jc w:val="both"/>
      </w:pPr>
      <w:r w:rsidRPr="009679EE">
        <w:t>Глоба А.С</w:t>
      </w:r>
      <w:r w:rsidRPr="009679EE" w:rsidR="00701D5A">
        <w:t xml:space="preserve">., являясь </w:t>
      </w:r>
      <w:r w:rsidRPr="009679EE" w:rsidR="004B4F98">
        <w:t xml:space="preserve">генеральным директором </w:t>
      </w:r>
      <w:r w:rsidRPr="009679EE">
        <w:t>ООО «АВТОПРЕСТИЖ86</w:t>
      </w:r>
      <w:r w:rsidRPr="009679EE" w:rsidR="00701D5A">
        <w:t xml:space="preserve">», зарегистрированного по адресу: ХМАО-Югра, ХМАО-Югра, г. Нефтеюганск, </w:t>
      </w:r>
      <w:r w:rsidRPr="009679EE" w:rsidR="004B4F98">
        <w:t xml:space="preserve">15 </w:t>
      </w:r>
      <w:r w:rsidRPr="009679EE" w:rsidR="004B4F98">
        <w:t>мкр.,</w:t>
      </w:r>
      <w:r w:rsidRPr="009679EE" w:rsidR="004B4F98">
        <w:t xml:space="preserve"> </w:t>
      </w:r>
      <w:r w:rsidRPr="009679EE">
        <w:t xml:space="preserve">ул. Южная, </w:t>
      </w:r>
      <w:r w:rsidRPr="009679EE" w:rsidR="004B4F98">
        <w:t xml:space="preserve">д. </w:t>
      </w:r>
      <w:r w:rsidRPr="009679EE">
        <w:t>1</w:t>
      </w:r>
      <w:r w:rsidRPr="009679EE" w:rsidR="00701D5A">
        <w:t>,</w:t>
      </w:r>
      <w:r w:rsidRPr="009679EE" w:rsidR="004B4F98">
        <w:t xml:space="preserve"> </w:t>
      </w:r>
      <w:r w:rsidRPr="009679EE" w:rsidR="005426E7">
        <w:t>не представил</w:t>
      </w:r>
      <w:r w:rsidRPr="009679EE" w:rsidR="00A85E07">
        <w:t>а</w:t>
      </w:r>
      <w:r w:rsidRPr="009679EE" w:rsidR="005426E7">
        <w:t xml:space="preserve"> в установленный законодательством РФ </w:t>
      </w:r>
      <w:r w:rsidRPr="009679EE" w:rsidR="005D351B">
        <w:t xml:space="preserve">срок </w:t>
      </w:r>
      <w:r w:rsidRPr="009679EE" w:rsidR="001A42FE">
        <w:rPr>
          <w:lang w:bidi="ru-RU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 w:rsidRPr="009679EE" w:rsidR="00D93BCA">
        <w:rPr>
          <w:lang w:bidi="ru-RU"/>
        </w:rPr>
        <w:t>4</w:t>
      </w:r>
      <w:r w:rsidRPr="009679EE" w:rsidR="00A85E07">
        <w:rPr>
          <w:lang w:bidi="ru-RU"/>
        </w:rPr>
        <w:t xml:space="preserve"> квартал</w:t>
      </w:r>
      <w:r w:rsidRPr="009679EE" w:rsidR="001A42FE">
        <w:rPr>
          <w:lang w:bidi="ru-RU"/>
        </w:rPr>
        <w:t xml:space="preserve"> 202</w:t>
      </w:r>
      <w:r w:rsidRPr="009679EE" w:rsidR="00D93BCA">
        <w:rPr>
          <w:lang w:bidi="ru-RU"/>
        </w:rPr>
        <w:t>5</w:t>
      </w:r>
      <w:r w:rsidRPr="009679EE" w:rsidR="001A42FE">
        <w:rPr>
          <w:lang w:bidi="ru-RU"/>
        </w:rPr>
        <w:t xml:space="preserve"> года. Фактически отчет предоставлен </w:t>
      </w:r>
      <w:r w:rsidRPr="009679EE">
        <w:rPr>
          <w:lang w:bidi="ru-RU"/>
        </w:rPr>
        <w:t>15.06.2026</w:t>
      </w:r>
      <w:r w:rsidRPr="009679EE" w:rsidR="001A42FE">
        <w:rPr>
          <w:lang w:bidi="ru-RU"/>
        </w:rPr>
        <w:t xml:space="preserve">, вместо </w:t>
      </w:r>
      <w:r w:rsidRPr="009679EE" w:rsidR="00D93BCA">
        <w:rPr>
          <w:lang w:bidi="ru-RU"/>
        </w:rPr>
        <w:t>26.01.2026</w:t>
      </w:r>
      <w:r w:rsidRPr="009679EE" w:rsidR="001A42FE">
        <w:t>, чем нарушил</w:t>
      </w:r>
      <w:r w:rsidRPr="009679EE" w:rsidR="000F20C3">
        <w:t>а</w:t>
      </w:r>
      <w:r w:rsidRPr="009679EE" w:rsidR="004B4F98">
        <w:t xml:space="preserve"> </w:t>
      </w:r>
      <w:r w:rsidRPr="009679EE" w:rsidR="005D351B">
        <w:t>ст. 17, ст. 19,</w:t>
      </w:r>
      <w:r w:rsidRPr="009679EE" w:rsidR="00921AE9">
        <w:t xml:space="preserve"> </w:t>
      </w:r>
      <w:r w:rsidRPr="009679EE" w:rsidR="0014427B">
        <w:t>ст. 24</w:t>
      </w:r>
      <w:r w:rsidRPr="009679EE" w:rsidR="00626FD1">
        <w:t xml:space="preserve"> Федеральн</w:t>
      </w:r>
      <w:r w:rsidRPr="009679EE" w:rsidR="005D351B">
        <w:t>ого</w:t>
      </w:r>
      <w:r w:rsidRPr="009679EE" w:rsidR="00626FD1">
        <w:t xml:space="preserve"> закон</w:t>
      </w:r>
      <w:r w:rsidRPr="009679EE" w:rsidR="005D351B">
        <w:t>а</w:t>
      </w:r>
      <w:r w:rsidRPr="009679EE" w:rsidR="00626FD1">
        <w:t xml:space="preserve"> от </w:t>
      </w:r>
      <w:r w:rsidRPr="009679EE" w:rsidR="0014427B">
        <w:t>24.07.1998 г.</w:t>
      </w:r>
      <w:r w:rsidRPr="009679EE" w:rsidR="00626FD1">
        <w:t xml:space="preserve"> №</w:t>
      </w:r>
      <w:r w:rsidRPr="009679EE" w:rsidR="0014427B">
        <w:t xml:space="preserve"> 125</w:t>
      </w:r>
      <w:r w:rsidRPr="009679EE" w:rsidR="001A42FE">
        <w:t xml:space="preserve">-ФЗ </w:t>
      </w:r>
      <w:r w:rsidRPr="009679EE" w:rsidR="00626FD1">
        <w:t>«О</w:t>
      </w:r>
      <w:r w:rsidRPr="009679EE" w:rsidR="0014427B">
        <w:t>бобязательном социальном страховании от несчастных случаев на производстве и профессиональных заболеваний</w:t>
      </w:r>
      <w:r w:rsidRPr="009679EE" w:rsidR="00626FD1">
        <w:t>»</w:t>
      </w:r>
      <w:r w:rsidRPr="009679EE" w:rsidR="001A42FE">
        <w:t>.</w:t>
      </w:r>
    </w:p>
    <w:p w:rsidR="007165C0" w:rsidRPr="009679EE" w:rsidP="00CF2F0F">
      <w:pPr>
        <w:ind w:firstLine="567"/>
        <w:jc w:val="both"/>
      </w:pPr>
      <w:r w:rsidRPr="009679EE">
        <w:t xml:space="preserve">В судебное заседание </w:t>
      </w:r>
      <w:r w:rsidRPr="009679EE" w:rsidR="00994B1C">
        <w:t>Глоба А.С</w:t>
      </w:r>
      <w:r w:rsidRPr="009679EE">
        <w:t xml:space="preserve">., </w:t>
      </w:r>
      <w:r w:rsidRPr="009679EE" w:rsidR="00422D23">
        <w:t>извещенная надлежащим образом о времени и месте рассмотрения административного материала, не явилась, о причинах неявки суд не уведомила, ходатайств об отложении дела от нее не поступало</w:t>
      </w:r>
      <w:r w:rsidRPr="009679EE" w:rsidR="001A42FE">
        <w:t xml:space="preserve">. </w:t>
      </w:r>
    </w:p>
    <w:p w:rsidR="007165C0" w:rsidRPr="009679EE" w:rsidP="00CF2F0F">
      <w:pPr>
        <w:ind w:firstLine="567"/>
        <w:jc w:val="both"/>
      </w:pPr>
      <w:r w:rsidRPr="009679EE">
        <w:t>При таких обстоятельствах, в соотв</w:t>
      </w:r>
      <w:r w:rsidRPr="009679EE">
        <w:t>етствии с требованиями ч. 2 ст. 25.1 КоАП РФ, а также исходя из положений п. 6 постановления Пленума ВС РФ от 24.03.2005 года №5 «О некоторых вопросах, возникающих у судов при применении КоАП РФ» и п. 14 постановления Пленума ВС РФ от 27.12.2007 года №52 «</w:t>
      </w:r>
      <w:r w:rsidRPr="009679EE">
        <w:t xml:space="preserve">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9679EE" w:rsidR="00994B1C">
        <w:t>Глоба А.С</w:t>
      </w:r>
      <w:r w:rsidRPr="009679EE" w:rsidR="00F235DA">
        <w:t xml:space="preserve">. </w:t>
      </w:r>
      <w:r w:rsidRPr="009679EE">
        <w:t>в его отсутствие.</w:t>
      </w:r>
    </w:p>
    <w:p w:rsidR="007165C0" w:rsidRPr="009679EE" w:rsidP="00CF2F0F">
      <w:pPr>
        <w:ind w:firstLine="567"/>
        <w:jc w:val="both"/>
      </w:pPr>
      <w:r w:rsidRPr="009679EE">
        <w:t xml:space="preserve">Мировой судья, исследовав материалы дела, считает, что вина </w:t>
      </w:r>
      <w:r w:rsidRPr="009679EE" w:rsidR="00994B1C">
        <w:t>Глоба А.С</w:t>
      </w:r>
      <w:r w:rsidRPr="009679EE" w:rsidR="00F235DA">
        <w:t xml:space="preserve">. </w:t>
      </w:r>
      <w:r w:rsidRPr="009679EE">
        <w:t>в совершении правонарушения полностью доказана и подтверждается следующими доказательствами:</w:t>
      </w:r>
    </w:p>
    <w:p w:rsidR="00194ADF" w:rsidRPr="009679EE" w:rsidP="00CF2F0F">
      <w:pPr>
        <w:ind w:firstLine="567"/>
        <w:jc w:val="both"/>
      </w:pPr>
      <w:r w:rsidRPr="009679EE">
        <w:t xml:space="preserve">- протоколом об административном правонарушении </w:t>
      </w:r>
      <w:r w:rsidRPr="009679EE" w:rsidR="00626FD1">
        <w:t>№</w:t>
      </w:r>
      <w:r w:rsidRPr="009679EE" w:rsidR="00994B1C">
        <w:t xml:space="preserve"> </w:t>
      </w:r>
      <w:r w:rsidRPr="009679EE">
        <w:t>***</w:t>
      </w:r>
      <w:r w:rsidRPr="009679EE">
        <w:t xml:space="preserve"> </w:t>
      </w:r>
      <w:r w:rsidRPr="009679EE">
        <w:t xml:space="preserve">от </w:t>
      </w:r>
      <w:r w:rsidRPr="009679EE" w:rsidR="00994B1C">
        <w:t>18.06.2026</w:t>
      </w:r>
      <w:r w:rsidRPr="009679EE">
        <w:t xml:space="preserve">, согласно которому </w:t>
      </w:r>
      <w:r w:rsidRPr="009679EE" w:rsidR="00994B1C">
        <w:t>Глоба А.С</w:t>
      </w:r>
      <w:r w:rsidRPr="009679EE" w:rsidR="00A94023">
        <w:t>.</w:t>
      </w:r>
      <w:r w:rsidRPr="009679EE" w:rsidR="004B4F98">
        <w:t xml:space="preserve"> </w:t>
      </w:r>
      <w:r w:rsidRPr="009679EE" w:rsidR="00626FD1">
        <w:t>не представил</w:t>
      </w:r>
      <w:r w:rsidRPr="009679EE" w:rsidR="00A85E07">
        <w:t>а</w:t>
      </w:r>
      <w:r w:rsidRPr="009679EE" w:rsidR="00626FD1">
        <w:t xml:space="preserve"> в установленный законодательством РФ срок</w:t>
      </w:r>
      <w:r w:rsidRPr="009679EE" w:rsidR="00F235DA">
        <w:rPr>
          <w:lang w:bidi="ru-RU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 w:rsidRPr="009679EE" w:rsidR="00D93BCA">
        <w:rPr>
          <w:lang w:bidi="ru-RU"/>
        </w:rPr>
        <w:t xml:space="preserve">4 квартал 2025 </w:t>
      </w:r>
      <w:r w:rsidRPr="009679EE" w:rsidR="00F235DA">
        <w:rPr>
          <w:lang w:bidi="ru-RU"/>
        </w:rPr>
        <w:t>года</w:t>
      </w:r>
      <w:r w:rsidRPr="009679EE" w:rsidR="00377627">
        <w:t>;</w:t>
      </w:r>
    </w:p>
    <w:p w:rsidR="00194ADF" w:rsidRPr="009679EE" w:rsidP="00CF2F0F">
      <w:pPr>
        <w:ind w:firstLine="567"/>
        <w:jc w:val="both"/>
      </w:pPr>
      <w:r w:rsidRPr="009679EE">
        <w:t xml:space="preserve">- </w:t>
      </w:r>
      <w:r w:rsidRPr="009679EE" w:rsidR="000F20C3">
        <w:t>копией</w:t>
      </w:r>
      <w:r w:rsidRPr="009679EE">
        <w:t xml:space="preserve"> отчета; </w:t>
      </w:r>
    </w:p>
    <w:p w:rsidR="005D351B" w:rsidRPr="009679EE" w:rsidP="00CF2F0F">
      <w:pPr>
        <w:ind w:firstLine="567"/>
        <w:jc w:val="both"/>
      </w:pPr>
      <w:r w:rsidRPr="009679EE">
        <w:t>- выпиской из Единого государственного реестра юридических лиц;</w:t>
      </w:r>
    </w:p>
    <w:p w:rsidR="00550836" w:rsidRPr="009679EE" w:rsidP="00CF2F0F">
      <w:pPr>
        <w:pStyle w:val="BodyText"/>
        <w:tabs>
          <w:tab w:val="left" w:pos="567"/>
        </w:tabs>
      </w:pPr>
      <w:r w:rsidRPr="009679EE">
        <w:tab/>
        <w:t xml:space="preserve">- </w:t>
      </w:r>
      <w:r w:rsidRPr="009679EE" w:rsidR="009061AB">
        <w:t>телефонограммой-уведомлением</w:t>
      </w:r>
      <w:r w:rsidRPr="009679EE">
        <w:t xml:space="preserve"> о вызове должностного лица, для составления протокола об административном правонарушении от </w:t>
      </w:r>
      <w:r w:rsidRPr="009679EE" w:rsidR="00921AE9">
        <w:t>17.06.2026</w:t>
      </w:r>
      <w:r w:rsidRPr="009679EE">
        <w:t xml:space="preserve">; списком внутренних почтовых отправлений; отчетом об отслеживании отправления с почтовым идентификатором; </w:t>
      </w:r>
    </w:p>
    <w:p w:rsidR="001A42FE" w:rsidRPr="009679EE" w:rsidP="00CF2F0F">
      <w:pPr>
        <w:ind w:firstLine="567"/>
        <w:jc w:val="both"/>
      </w:pPr>
      <w:r w:rsidRPr="009679EE">
        <w:t>- списком внутренних почтовых отправлений о н</w:t>
      </w:r>
      <w:r w:rsidRPr="009679EE">
        <w:t>аправлении копии протокола об административном правонарушении.</w:t>
      </w:r>
    </w:p>
    <w:p w:rsidR="00204499" w:rsidRPr="009679EE" w:rsidP="00CF2F0F">
      <w:pPr>
        <w:ind w:firstLine="567"/>
        <w:jc w:val="both"/>
      </w:pPr>
      <w:r w:rsidRPr="009679EE">
        <w:t xml:space="preserve">В соответствии с </w:t>
      </w:r>
      <w:r w:rsidRPr="009679EE" w:rsidR="0085546E">
        <w:t xml:space="preserve">п.п. 1 п. 2 ст. 17 </w:t>
      </w:r>
      <w:r w:rsidRPr="009679EE">
        <w:t xml:space="preserve">Федерального закона от 24.07.1998  № 125-ФЗ «Об обязательном социальном страховании от несчастных случаев на производстве и </w:t>
      </w:r>
      <w:r w:rsidRPr="009679EE">
        <w:t>профессиональных заболеваний», ст</w:t>
      </w:r>
      <w:r w:rsidRPr="009679EE">
        <w:t>рахователь обязан своевременно представлять в территориальные органы страховщика документы, необходимые для регистрации в качестве страхователя, в случаях, предусмотренных </w:t>
      </w:r>
      <w:hyperlink r:id="rId5" w:anchor="/document/12112505/entry/63" w:history="1">
        <w:r w:rsidRPr="009679EE">
          <w:rPr>
            <w:rStyle w:val="Hyperlink"/>
            <w:color w:val="auto"/>
            <w:u w:val="none"/>
          </w:rPr>
          <w:t>абз</w:t>
        </w:r>
        <w:r w:rsidRPr="009679EE">
          <w:rPr>
            <w:rStyle w:val="Hyperlink"/>
            <w:color w:val="auto"/>
            <w:u w:val="none"/>
          </w:rPr>
          <w:t>ацами третьим</w:t>
        </w:r>
      </w:hyperlink>
      <w:r w:rsidRPr="009679EE">
        <w:t>, </w:t>
      </w:r>
      <w:hyperlink r:id="rId5" w:anchor="/document/12112505/entry/64" w:history="1">
        <w:r w:rsidRPr="009679EE">
          <w:rPr>
            <w:rStyle w:val="Hyperlink"/>
            <w:color w:val="auto"/>
            <w:u w:val="none"/>
          </w:rPr>
          <w:t>четвертым</w:t>
        </w:r>
      </w:hyperlink>
      <w:r w:rsidRPr="009679EE">
        <w:t> и </w:t>
      </w:r>
      <w:hyperlink r:id="rId5" w:anchor="/document/12112505/entry/65" w:history="1">
        <w:r w:rsidRPr="009679EE">
          <w:rPr>
            <w:rStyle w:val="Hyperlink"/>
            <w:color w:val="auto"/>
            <w:u w:val="none"/>
          </w:rPr>
          <w:t>пятым части первой статьи 6</w:t>
        </w:r>
      </w:hyperlink>
      <w:r w:rsidRPr="009679EE">
        <w:t> настоящего Федерального закона, если та</w:t>
      </w:r>
      <w:r w:rsidRPr="009679EE">
        <w:t>кие документы (содержащиеся в них сведения) не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</w:t>
      </w:r>
      <w:r w:rsidRPr="009679EE">
        <w:t>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 или такие документы включ</w:t>
      </w:r>
      <w:r w:rsidRPr="009679EE">
        <w:t>ены в определенный </w:t>
      </w:r>
      <w:hyperlink r:id="rId5" w:anchor="/document/12177515/entry/7" w:history="1">
        <w:r w:rsidRPr="009679EE">
          <w:rPr>
            <w:rStyle w:val="Hyperlink"/>
            <w:color w:val="auto"/>
            <w:u w:val="none"/>
          </w:rPr>
          <w:t>Федеральным законом</w:t>
        </w:r>
      </w:hyperlink>
      <w:r w:rsidRPr="009679EE">
        <w:t> от 27 июля 2010 года N 210-ФЗ "Об организации предоставления государственных и муниципальных услуг" перечень документов.</w:t>
      </w:r>
    </w:p>
    <w:p w:rsidR="00CF2F0F" w:rsidRPr="009679EE" w:rsidP="00CF2F0F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9679EE">
        <w:t>В соответствии с</w:t>
      </w:r>
      <w:r w:rsidRPr="009679EE">
        <w:t xml:space="preserve"> п</w:t>
      </w:r>
      <w:r w:rsidRPr="009679EE" w:rsidR="00B47291">
        <w:t>.</w:t>
      </w:r>
      <w:r w:rsidRPr="009679EE">
        <w:t xml:space="preserve"> 1 ст. 1</w:t>
      </w:r>
      <w:r w:rsidRPr="009679EE" w:rsidR="00B47291">
        <w:t>9</w:t>
      </w:r>
      <w:r w:rsidRPr="009679EE">
        <w:t xml:space="preserve"> Федерального закона от 24.07.1998 № 125-ФЗ «Об обязательном социальном страховании от несчастных случаев на производстве и профессиональных заболеваний»,  </w:t>
      </w:r>
      <w:r w:rsidRPr="009679EE">
        <w:t>с</w:t>
      </w:r>
      <w:r w:rsidRPr="009679EE">
        <w:t xml:space="preserve">трахователь несет ответственность за неисполнение или ненадлежащее исполнение </w:t>
      </w:r>
      <w:r w:rsidRPr="009679EE">
        <w:t>возложенных на него настоящим Федеральным законом обязанностей по своевременной регистрации в качестве страхователя у страховщика, своевременной и полной уплате страховых взносов, своевременному представлению страховщику установленной отчетности, за своевр</w:t>
      </w:r>
      <w:r w:rsidRPr="009679EE">
        <w:t>еменную выплату застрахованным отдельных видов обеспечения по страхованию в случаях, установленных настоящим Федеральным законом, а также за достоверность представляемых страховщику сведений, необходимых для назначения застрахованным обеспечения по страхов</w:t>
      </w:r>
      <w:r w:rsidRPr="009679EE">
        <w:t>анию.</w:t>
      </w:r>
    </w:p>
    <w:p w:rsidR="00CF2F0F" w:rsidRPr="009679EE" w:rsidP="00CF2F0F">
      <w:pPr>
        <w:shd w:val="clear" w:color="auto" w:fill="FFFFFF"/>
        <w:ind w:firstLine="708"/>
        <w:jc w:val="both"/>
      </w:pPr>
      <w:r w:rsidRPr="009679EE">
        <w:t>Привлечение страхователя к ответственности осуществляется страховщиком в порядке, установленном настоящим Федеральным законом.</w:t>
      </w:r>
    </w:p>
    <w:p w:rsidR="00CF2F0F" w:rsidRPr="009679EE" w:rsidP="00CF2F0F">
      <w:pPr>
        <w:shd w:val="clear" w:color="auto" w:fill="FFFFFF"/>
        <w:ind w:firstLine="567"/>
        <w:jc w:val="both"/>
      </w:pPr>
      <w:r w:rsidRPr="009679EE">
        <w:t>Привлечение к административной и уголовной ответственности за нарушения требований настоящего Федерального закона осуществл</w:t>
      </w:r>
      <w:r w:rsidRPr="009679EE">
        <w:t>яется в соответствии с </w:t>
      </w:r>
      <w:hyperlink r:id="rId6" w:anchor="/document/12125267/entry/0" w:history="1">
        <w:r w:rsidRPr="009679EE">
          <w:t>Кодексом</w:t>
        </w:r>
      </w:hyperlink>
      <w:r w:rsidRPr="009679EE">
        <w:t> Российской Федерации об административных правонарушениях и </w:t>
      </w:r>
      <w:hyperlink r:id="rId6" w:anchor="/document/10108000/entry/0" w:history="1">
        <w:r w:rsidRPr="009679EE">
          <w:t>Уголовн</w:t>
        </w:r>
        <w:r w:rsidRPr="009679EE">
          <w:t>ым кодексом</w:t>
        </w:r>
      </w:hyperlink>
      <w:r w:rsidRPr="009679EE">
        <w:t> Российской Федерации.</w:t>
      </w:r>
    </w:p>
    <w:p w:rsidR="00CF2F0F" w:rsidRPr="009679EE" w:rsidP="00CF2F0F">
      <w:pPr>
        <w:ind w:firstLine="567"/>
        <w:jc w:val="both"/>
        <w:rPr>
          <w:shd w:val="clear" w:color="auto" w:fill="FFFFFF"/>
        </w:rPr>
      </w:pPr>
      <w:r w:rsidRPr="009679EE">
        <w:t xml:space="preserve">В соответствии с </w:t>
      </w:r>
      <w:r w:rsidRPr="009679EE" w:rsidR="0014427B">
        <w:t>п. 1 ст. 24 Федеральн</w:t>
      </w:r>
      <w:r w:rsidRPr="009679EE" w:rsidR="005D351B">
        <w:t>ого</w:t>
      </w:r>
      <w:r w:rsidRPr="009679EE" w:rsidR="0014427B">
        <w:t xml:space="preserve"> закон</w:t>
      </w:r>
      <w:r w:rsidRPr="009679EE" w:rsidR="005D351B">
        <w:t>а</w:t>
      </w:r>
      <w:r w:rsidRPr="009679EE" w:rsidR="0014427B">
        <w:t xml:space="preserve"> от 24.07.1998 № 125-ФЗ «Об обязательном социальном страховании от несчастных случаев на производстве и профессиональных заболеваний</w:t>
      </w:r>
      <w:r w:rsidRPr="009679EE" w:rsidR="00D46F0C">
        <w:t>»</w:t>
      </w:r>
      <w:r w:rsidRPr="009679EE" w:rsidR="00204499">
        <w:t>,</w:t>
      </w:r>
      <w:r w:rsidRPr="009679EE">
        <w:t>с</w:t>
      </w:r>
      <w:r w:rsidRPr="009679EE">
        <w:rPr>
          <w:shd w:val="clear" w:color="auto" w:fill="FFFFFF"/>
        </w:rPr>
        <w:t>трахователи ежеквартально не позднее 25</w:t>
      </w:r>
      <w:r w:rsidRPr="009679EE">
        <w:rPr>
          <w:shd w:val="clear" w:color="auto" w:fill="FFFFFF"/>
        </w:rPr>
        <w:t>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 </w:t>
      </w:r>
      <w:hyperlink r:id="rId6" w:anchor="/document/405976449/entry/1000" w:history="1">
        <w:r w:rsidRPr="009679EE">
          <w:rPr>
            <w:shd w:val="clear" w:color="auto" w:fill="FFFFFF"/>
          </w:rPr>
          <w:t>единой формы</w:t>
        </w:r>
      </w:hyperlink>
      <w:r w:rsidRPr="009679EE">
        <w:rPr>
          <w:shd w:val="clear" w:color="auto" w:fill="FFFFFF"/>
        </w:rPr>
        <w:t> сведений, предусмотренной </w:t>
      </w:r>
      <w:hyperlink r:id="rId6" w:anchor="/document/10106192/entry/8" w:history="1">
        <w:r w:rsidRPr="009679EE">
          <w:rPr>
            <w:shd w:val="clear" w:color="auto" w:fill="FFFFFF"/>
          </w:rPr>
          <w:t>статьей 8</w:t>
        </w:r>
      </w:hyperlink>
      <w:r w:rsidRPr="009679EE">
        <w:rPr>
          <w:shd w:val="clear" w:color="auto" w:fill="FFFFFF"/>
        </w:rPr>
        <w:t> Федерального закона от 1 апреля 1996 года N 27-ФЗ "Об индивидуальном (персонифицированном) учете в системах обязательного пенс</w:t>
      </w:r>
      <w:r w:rsidRPr="009679EE">
        <w:rPr>
          <w:shd w:val="clear" w:color="auto" w:fill="FFFFFF"/>
        </w:rPr>
        <w:t>ионного страхования и обязательного социального страхования"</w:t>
      </w:r>
      <w:r w:rsidRPr="009679EE">
        <w:rPr>
          <w:shd w:val="clear" w:color="auto" w:fill="FFFFFF"/>
        </w:rPr>
        <w:t>.</w:t>
      </w:r>
    </w:p>
    <w:p w:rsidR="003D20A5" w:rsidRPr="009679EE" w:rsidP="00CF2F0F">
      <w:pPr>
        <w:ind w:firstLine="567"/>
        <w:jc w:val="both"/>
        <w:rPr>
          <w:shd w:val="clear" w:color="auto" w:fill="FFFFFF"/>
        </w:rPr>
      </w:pPr>
      <w:r w:rsidRPr="009679EE">
        <w:t xml:space="preserve">Действия </w:t>
      </w:r>
      <w:r w:rsidRPr="009679EE" w:rsidR="00994B1C">
        <w:t>Глоба А.С</w:t>
      </w:r>
      <w:r w:rsidRPr="009679EE" w:rsidR="00F235DA">
        <w:t>.</w:t>
      </w:r>
      <w:r w:rsidRPr="009679EE" w:rsidR="004B4F98">
        <w:t xml:space="preserve"> </w:t>
      </w:r>
      <w:r w:rsidRPr="009679EE" w:rsidR="00550836">
        <w:t xml:space="preserve">мировой </w:t>
      </w:r>
      <w:r w:rsidRPr="009679EE">
        <w:t xml:space="preserve">судья квалифицирует по ч. </w:t>
      </w:r>
      <w:r w:rsidRPr="009679EE" w:rsidR="00626FD1">
        <w:t>2</w:t>
      </w:r>
      <w:r w:rsidRPr="009679EE">
        <w:t xml:space="preserve"> ст. 15.33 Кодекса Российской Федерации об административных правонарушениях, </w:t>
      </w:r>
      <w:r w:rsidRPr="009679EE" w:rsidR="00E22014">
        <w:rPr>
          <w:shd w:val="clear" w:color="auto" w:fill="FFFFFF"/>
        </w:rPr>
        <w:t>нарушение установленных </w:t>
      </w:r>
      <w:hyperlink r:id="rId5" w:anchor="/document/12112505/entry/24" w:history="1">
        <w:r w:rsidRPr="009679EE" w:rsidR="00E22014">
          <w:rPr>
            <w:rStyle w:val="Hyperlink"/>
            <w:color w:val="auto"/>
            <w:u w:val="none"/>
            <w:shd w:val="clear" w:color="auto" w:fill="FFFFFF"/>
          </w:rPr>
          <w:t>законодательством</w:t>
        </w:r>
      </w:hyperlink>
      <w:r w:rsidRPr="009679EE" w:rsidR="00E22014">
        <w:rPr>
          <w:shd w:val="clear" w:color="auto" w:fill="FFFFFF"/>
        </w:rPr>
        <w:t> 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</w:t>
      </w:r>
      <w:r w:rsidRPr="009679EE" w:rsidR="0047735E">
        <w:rPr>
          <w:shd w:val="clear" w:color="auto" w:fill="FFFFFF"/>
        </w:rPr>
        <w:t>.</w:t>
      </w:r>
    </w:p>
    <w:p w:rsidR="003D20A5" w:rsidRPr="009679EE" w:rsidP="00CF2F0F">
      <w:pPr>
        <w:ind w:firstLine="567"/>
        <w:jc w:val="both"/>
        <w:rPr>
          <w:shd w:val="clear" w:color="auto" w:fill="FFFFFF"/>
        </w:rPr>
      </w:pPr>
      <w:r w:rsidRPr="009679EE">
        <w:t>При назначении наказания судья учитывает характер совершенного правонарушения, личность лица, привлекаемого к административной ответст</w:t>
      </w:r>
      <w:r w:rsidRPr="009679EE">
        <w:t xml:space="preserve">венности.  </w:t>
      </w:r>
    </w:p>
    <w:p w:rsidR="00E22014" w:rsidRPr="009679EE" w:rsidP="008021E2">
      <w:pPr>
        <w:ind w:firstLine="567"/>
        <w:jc w:val="both"/>
        <w:rPr>
          <w:shd w:val="clear" w:color="auto" w:fill="FFFFFF"/>
        </w:rPr>
      </w:pPr>
      <w:r w:rsidRPr="009679EE">
        <w:t>Обстоятельств, смягчающих и отягчающих административную ответственность, предусмотренных ст. ст. 4.2, 4.3 Кодекса Российской Федерации об административных правонарушениях, мировой судья не усматривает</w:t>
      </w:r>
      <w:r w:rsidRPr="009679EE" w:rsidR="001A42FE">
        <w:t xml:space="preserve">. </w:t>
      </w:r>
    </w:p>
    <w:p w:rsidR="00B4645F" w:rsidRPr="009679EE" w:rsidP="00CF2F0F">
      <w:pPr>
        <w:ind w:firstLine="567"/>
        <w:jc w:val="both"/>
        <w:rPr>
          <w:shd w:val="clear" w:color="auto" w:fill="FFFFFF"/>
        </w:rPr>
      </w:pPr>
      <w:r w:rsidRPr="009679EE">
        <w:t xml:space="preserve">С учётом изложенного, руководствуясь </w:t>
      </w:r>
      <w:r w:rsidRPr="009679EE">
        <w:t>ст.ст. 29.9 ч.1, 29.10, 30.1 Кодекса Российской Федерации об административных правонарушениях, судья</w:t>
      </w:r>
    </w:p>
    <w:p w:rsidR="00C539BE" w:rsidRPr="009679EE" w:rsidP="00CF2F0F">
      <w:pPr>
        <w:ind w:firstLine="567"/>
        <w:jc w:val="both"/>
      </w:pPr>
    </w:p>
    <w:p w:rsidR="00B4645F" w:rsidRPr="009679EE" w:rsidP="00CF2F0F">
      <w:pPr>
        <w:jc w:val="center"/>
        <w:rPr>
          <w:bCs/>
        </w:rPr>
      </w:pPr>
      <w:r w:rsidRPr="009679EE">
        <w:rPr>
          <w:bCs/>
        </w:rPr>
        <w:t>П О С Т А Н О В И Л:</w:t>
      </w:r>
    </w:p>
    <w:p w:rsidR="00B4645F" w:rsidRPr="009679EE" w:rsidP="00CF2F0F">
      <w:pPr>
        <w:jc w:val="center"/>
        <w:rPr>
          <w:bCs/>
        </w:rPr>
      </w:pPr>
    </w:p>
    <w:p w:rsidR="00F235DA" w:rsidRPr="009679EE" w:rsidP="00CF2F0F">
      <w:pPr>
        <w:tabs>
          <w:tab w:val="left" w:pos="567"/>
        </w:tabs>
        <w:ind w:firstLine="567"/>
        <w:jc w:val="both"/>
      </w:pPr>
      <w:r w:rsidRPr="009679EE">
        <w:t xml:space="preserve">генерального </w:t>
      </w:r>
      <w:r w:rsidRPr="009679EE">
        <w:t>директор</w:t>
      </w:r>
      <w:r w:rsidRPr="009679EE">
        <w:t>а</w:t>
      </w:r>
      <w:r w:rsidRPr="009679EE">
        <w:t xml:space="preserve"> </w:t>
      </w:r>
      <w:r w:rsidRPr="009679EE" w:rsidR="00994B1C">
        <w:t>ООО «АВТОПРЕСТИЖ86</w:t>
      </w:r>
      <w:r w:rsidRPr="009679EE" w:rsidR="00701D5A">
        <w:t xml:space="preserve">» </w:t>
      </w:r>
      <w:r w:rsidRPr="009679EE" w:rsidR="00994B1C">
        <w:t>Глоба</w:t>
      </w:r>
      <w:r w:rsidRPr="009679EE" w:rsidR="00994B1C">
        <w:t xml:space="preserve"> </w:t>
      </w:r>
      <w:r w:rsidRPr="009679EE">
        <w:t xml:space="preserve">А.С. </w:t>
      </w:r>
      <w:r w:rsidRPr="009679EE" w:rsidR="00550836">
        <w:t>признать</w:t>
      </w:r>
      <w:r w:rsidRPr="009679EE" w:rsidR="00A85E07">
        <w:t xml:space="preserve"> виновной</w:t>
      </w:r>
      <w:r w:rsidRPr="009679EE" w:rsidR="001A42FE">
        <w:t xml:space="preserve"> в совершении административного правонарушения, предусмотренного ч. </w:t>
      </w:r>
      <w:r w:rsidRPr="009679EE" w:rsidR="00626FD1">
        <w:t>2</w:t>
      </w:r>
      <w:r w:rsidRPr="009679EE" w:rsidR="001A42FE">
        <w:t xml:space="preserve"> ст. 15.33 Кодекса </w:t>
      </w:r>
      <w:r w:rsidRPr="009679EE" w:rsidR="001A42FE">
        <w:t xml:space="preserve">Российской Федерации об административных правонарушениях и назначить </w:t>
      </w:r>
      <w:r w:rsidRPr="009679EE" w:rsidR="00A85E07">
        <w:t>ей</w:t>
      </w:r>
      <w:r w:rsidRPr="009679EE" w:rsidR="001A42FE">
        <w:t xml:space="preserve"> административное наказание в виде административного штрафа в размере </w:t>
      </w:r>
      <w:r w:rsidRPr="009679EE" w:rsidR="00CD6F51">
        <w:t>300</w:t>
      </w:r>
      <w:r w:rsidRPr="009679EE" w:rsidR="001A42FE">
        <w:t xml:space="preserve"> (</w:t>
      </w:r>
      <w:r w:rsidRPr="009679EE" w:rsidR="00CD6F51">
        <w:t>триста</w:t>
      </w:r>
      <w:r w:rsidRPr="009679EE" w:rsidR="001A42FE">
        <w:t xml:space="preserve">) рублей. </w:t>
      </w:r>
    </w:p>
    <w:p w:rsidR="00F235DA" w:rsidRPr="009679EE" w:rsidP="00CF2F0F">
      <w:pPr>
        <w:tabs>
          <w:tab w:val="left" w:pos="567"/>
        </w:tabs>
        <w:ind w:firstLine="567"/>
        <w:jc w:val="both"/>
      </w:pPr>
      <w:r w:rsidRPr="009679EE">
        <w:t>Штраф</w:t>
      </w:r>
      <w:r w:rsidRPr="009679EE">
        <w:t xml:space="preserve"> подлежит уплате: Банк получателя - РКЦ Ханты-Мансийск//УФК по Ханты- Мансийскому автономному округу - Югре г. Ханты-Мансийск, БИК ТОФК – 007162163, счет получателя платежа (номер казначейского счета, Р/счет) – 03100643000000018700, Номер счета банка получ</w:t>
      </w:r>
      <w:r w:rsidRPr="009679EE">
        <w:t>ателя (номер банковского счета, входящего в состав единого казначейского счета, Кор/счет) – 40102810245370000007, Получатель - УФК по Ханты-Мансийскому автономному округу - Югре (ОСФР по ХМАО - Югре, л/с 04874Ф87010), ИНН получателя – 8601002078, КПП получ</w:t>
      </w:r>
      <w:r w:rsidRPr="009679EE">
        <w:t>ателя – 860101001, ОКТМО - 71871000 (по месту регистрации должника), КБК 79711601230060003140 Административные штрафы, предусмотренные ч. 2 ст. 15.10, ст. 15.32, ст. 15.33 КоАП РФ (в части обязательного социального страхования от несчастных случаев на прои</w:t>
      </w:r>
      <w:r w:rsidRPr="009679EE">
        <w:t>зводстве и профессиональных заболеваний). В назначении платежа указать - Денежные взыскания на обязательное социальное страхование от НС и ПЗ, предусмотренные за нарушение статьи 15.33 КоАП, ФИО</w:t>
      </w:r>
      <w:r w:rsidRPr="009679EE" w:rsidR="00E51CC8">
        <w:t>, УИН 7978600</w:t>
      </w:r>
      <w:r w:rsidRPr="009679EE" w:rsidR="00994B1C">
        <w:t>18062602705</w:t>
      </w:r>
      <w:r w:rsidRPr="009679EE" w:rsidR="00D93BCA">
        <w:t>27</w:t>
      </w:r>
      <w:r w:rsidRPr="009679EE">
        <w:t>.</w:t>
      </w:r>
    </w:p>
    <w:p w:rsidR="00550836" w:rsidRPr="009679EE" w:rsidP="00CF2F0F">
      <w:pPr>
        <w:tabs>
          <w:tab w:val="left" w:pos="567"/>
        </w:tabs>
        <w:ind w:firstLine="567"/>
        <w:jc w:val="both"/>
      </w:pPr>
      <w:r w:rsidRPr="009679EE">
        <w:t>Административный штраф подлежит уп</w:t>
      </w:r>
      <w:r w:rsidRPr="009679EE">
        <w:t>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</w:t>
      </w:r>
      <w:r w:rsidRPr="009679EE">
        <w:t>вонарушениях.</w:t>
      </w:r>
    </w:p>
    <w:p w:rsidR="00550836" w:rsidRPr="009679EE" w:rsidP="00CF2F0F">
      <w:pPr>
        <w:tabs>
          <w:tab w:val="left" w:pos="567"/>
        </w:tabs>
        <w:ind w:firstLine="567"/>
        <w:jc w:val="both"/>
      </w:pPr>
      <w:r w:rsidRPr="009679EE">
        <w:tab/>
        <w:t>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B4645F" w:rsidRPr="009679EE" w:rsidP="00CF2F0F">
      <w:pPr>
        <w:tabs>
          <w:tab w:val="left" w:pos="567"/>
        </w:tabs>
        <w:ind w:firstLine="567"/>
        <w:jc w:val="both"/>
      </w:pPr>
      <w:r w:rsidRPr="009679EE">
        <w:tab/>
        <w:t>Постановление может б</w:t>
      </w:r>
      <w:r w:rsidRPr="009679EE">
        <w:t xml:space="preserve">ыть обжаловано в Нефтеюганский районный суд ХМАО-Югры в течение десяти </w:t>
      </w:r>
      <w:r w:rsidRPr="009679EE" w:rsidR="00431469">
        <w:t>дней</w:t>
      </w:r>
      <w:r w:rsidRPr="009679EE"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 w:rsidRPr="009679EE" w:rsidR="001A42FE">
        <w:t>.</w:t>
      </w:r>
    </w:p>
    <w:p w:rsidR="00505B82" w:rsidRPr="009679EE" w:rsidP="00CF2F0F">
      <w:pPr>
        <w:tabs>
          <w:tab w:val="left" w:pos="567"/>
        </w:tabs>
        <w:ind w:firstLine="567"/>
        <w:jc w:val="both"/>
      </w:pPr>
    </w:p>
    <w:p w:rsidR="00B4645F" w:rsidRPr="009679EE" w:rsidP="00CF2F0F">
      <w:pPr>
        <w:jc w:val="both"/>
      </w:pPr>
    </w:p>
    <w:p w:rsidR="00BD2513" w:rsidRPr="009679EE" w:rsidP="009679EE">
      <w:pPr>
        <w:tabs>
          <w:tab w:val="left" w:pos="6570"/>
        </w:tabs>
        <w:ind w:left="1560"/>
      </w:pPr>
      <w:r w:rsidRPr="009679EE">
        <w:t xml:space="preserve">Мировой судья               </w:t>
      </w:r>
      <w:r w:rsidRPr="009679EE">
        <w:t xml:space="preserve">  </w:t>
      </w:r>
      <w:r w:rsidRPr="009679EE">
        <w:t xml:space="preserve">                            </w:t>
      </w:r>
      <w:r w:rsidRPr="009679EE" w:rsidR="00D9488F">
        <w:t xml:space="preserve">  </w:t>
      </w:r>
      <w:r w:rsidRPr="009679EE">
        <w:t xml:space="preserve">        Р.В. Агзямова</w:t>
      </w:r>
    </w:p>
    <w:p w:rsidR="00505B82" w:rsidRPr="009679EE" w:rsidP="00CF2F0F">
      <w:pPr>
        <w:ind w:left="-709"/>
      </w:pPr>
    </w:p>
    <w:p w:rsidR="00505B82" w:rsidRPr="009679EE" w:rsidP="00CF2F0F">
      <w:pPr>
        <w:ind w:left="-709"/>
      </w:pPr>
    </w:p>
    <w:p w:rsidR="00BD2513" w:rsidRPr="009679EE" w:rsidP="00550836">
      <w:pPr>
        <w:suppressAutoHyphens/>
        <w:ind w:left="567" w:right="-428"/>
        <w:rPr>
          <w:lang w:eastAsia="ar-SA"/>
        </w:rPr>
      </w:pPr>
      <w:r w:rsidRPr="009679EE">
        <w:t xml:space="preserve"> </w:t>
      </w:r>
    </w:p>
    <w:p w:rsidR="000D4F0A" w:rsidRPr="009679EE" w:rsidP="00550836">
      <w:pPr>
        <w:ind w:right="-428"/>
        <w:rPr>
          <w:lang w:eastAsia="ar-SA"/>
        </w:rPr>
      </w:pPr>
    </w:p>
    <w:sectPr w:rsidSect="00CF2F0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45F"/>
    <w:rsid w:val="00001022"/>
    <w:rsid w:val="00025249"/>
    <w:rsid w:val="000337EB"/>
    <w:rsid w:val="000B08BB"/>
    <w:rsid w:val="000D4F0A"/>
    <w:rsid w:val="000F20C3"/>
    <w:rsid w:val="0014427B"/>
    <w:rsid w:val="00173260"/>
    <w:rsid w:val="00191A6D"/>
    <w:rsid w:val="00194ADF"/>
    <w:rsid w:val="001A42FE"/>
    <w:rsid w:val="001F2058"/>
    <w:rsid w:val="00200D69"/>
    <w:rsid w:val="00204499"/>
    <w:rsid w:val="0021794F"/>
    <w:rsid w:val="00225FFB"/>
    <w:rsid w:val="00253896"/>
    <w:rsid w:val="00254F26"/>
    <w:rsid w:val="00271F96"/>
    <w:rsid w:val="002C4681"/>
    <w:rsid w:val="0034765E"/>
    <w:rsid w:val="00377627"/>
    <w:rsid w:val="00381847"/>
    <w:rsid w:val="003D20A5"/>
    <w:rsid w:val="00422D23"/>
    <w:rsid w:val="00431469"/>
    <w:rsid w:val="0047400A"/>
    <w:rsid w:val="0047735E"/>
    <w:rsid w:val="004B4F98"/>
    <w:rsid w:val="00505B82"/>
    <w:rsid w:val="005426E7"/>
    <w:rsid w:val="00550836"/>
    <w:rsid w:val="005D351B"/>
    <w:rsid w:val="00626FD1"/>
    <w:rsid w:val="006322DA"/>
    <w:rsid w:val="00633E2F"/>
    <w:rsid w:val="006D6F24"/>
    <w:rsid w:val="00700D34"/>
    <w:rsid w:val="00701D5A"/>
    <w:rsid w:val="0071174F"/>
    <w:rsid w:val="007165C0"/>
    <w:rsid w:val="00777335"/>
    <w:rsid w:val="007A1BDE"/>
    <w:rsid w:val="007E29E0"/>
    <w:rsid w:val="008021E2"/>
    <w:rsid w:val="00802F4A"/>
    <w:rsid w:val="0085546E"/>
    <w:rsid w:val="0086728E"/>
    <w:rsid w:val="008C69FB"/>
    <w:rsid w:val="008F5865"/>
    <w:rsid w:val="009061AB"/>
    <w:rsid w:val="00920509"/>
    <w:rsid w:val="00921AE9"/>
    <w:rsid w:val="009679EE"/>
    <w:rsid w:val="009740E3"/>
    <w:rsid w:val="00994B1C"/>
    <w:rsid w:val="009B2007"/>
    <w:rsid w:val="00A20C7C"/>
    <w:rsid w:val="00A75895"/>
    <w:rsid w:val="00A85E07"/>
    <w:rsid w:val="00A94023"/>
    <w:rsid w:val="00AB6726"/>
    <w:rsid w:val="00AB7D3D"/>
    <w:rsid w:val="00B24E20"/>
    <w:rsid w:val="00B37E50"/>
    <w:rsid w:val="00B41AB0"/>
    <w:rsid w:val="00B4645F"/>
    <w:rsid w:val="00B468BB"/>
    <w:rsid w:val="00B47291"/>
    <w:rsid w:val="00B5799E"/>
    <w:rsid w:val="00B66D08"/>
    <w:rsid w:val="00B7367C"/>
    <w:rsid w:val="00BA2B8C"/>
    <w:rsid w:val="00BD1447"/>
    <w:rsid w:val="00BD2513"/>
    <w:rsid w:val="00C11452"/>
    <w:rsid w:val="00C539BE"/>
    <w:rsid w:val="00C61033"/>
    <w:rsid w:val="00C86825"/>
    <w:rsid w:val="00C94E61"/>
    <w:rsid w:val="00CD5242"/>
    <w:rsid w:val="00CD6F51"/>
    <w:rsid w:val="00CF2F0F"/>
    <w:rsid w:val="00D46F0C"/>
    <w:rsid w:val="00D60A7D"/>
    <w:rsid w:val="00D85612"/>
    <w:rsid w:val="00D93BCA"/>
    <w:rsid w:val="00D9488F"/>
    <w:rsid w:val="00DC5965"/>
    <w:rsid w:val="00E22014"/>
    <w:rsid w:val="00E51CC8"/>
    <w:rsid w:val="00E5555D"/>
    <w:rsid w:val="00EB02FA"/>
    <w:rsid w:val="00EB2E45"/>
    <w:rsid w:val="00EE39CF"/>
    <w:rsid w:val="00F21A93"/>
    <w:rsid w:val="00F22CDA"/>
    <w:rsid w:val="00F235DA"/>
    <w:rsid w:val="00F536EA"/>
    <w:rsid w:val="00F85DAE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AF50093-D3D0-4D90-997A-535CC7F06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6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B4645F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B464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B4645F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F85DAE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85DA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1">
    <w:name w:val="Заголовок статьи"/>
    <w:basedOn w:val="Normal"/>
    <w:next w:val="Normal"/>
    <w:uiPriority w:val="99"/>
    <w:rsid w:val="00CD6F51"/>
    <w:pPr>
      <w:autoSpaceDE w:val="0"/>
      <w:autoSpaceDN w:val="0"/>
      <w:adjustRightInd w:val="0"/>
      <w:ind w:left="1612" w:hanging="892"/>
      <w:jc w:val="both"/>
    </w:pPr>
    <w:rPr>
      <w:rFonts w:ascii="Arial" w:hAnsi="Arial" w:eastAsiaTheme="minorHAnsi" w:cs="Arial"/>
      <w:lang w:eastAsia="en-US"/>
    </w:rPr>
  </w:style>
  <w:style w:type="paragraph" w:customStyle="1" w:styleId="s1">
    <w:name w:val="s_1"/>
    <w:basedOn w:val="Normal"/>
    <w:rsid w:val="00194ADF"/>
    <w:pPr>
      <w:spacing w:before="100" w:beforeAutospacing="1" w:after="100" w:afterAutospacing="1"/>
    </w:pPr>
  </w:style>
  <w:style w:type="paragraph" w:customStyle="1" w:styleId="s22">
    <w:name w:val="s_22"/>
    <w:basedOn w:val="Normal"/>
    <w:rsid w:val="005D351B"/>
    <w:pPr>
      <w:spacing w:before="100" w:beforeAutospacing="1" w:after="100" w:afterAutospacing="1"/>
    </w:pPr>
  </w:style>
  <w:style w:type="paragraph" w:customStyle="1" w:styleId="s15">
    <w:name w:val="s_15"/>
    <w:basedOn w:val="Normal"/>
    <w:rsid w:val="00204499"/>
    <w:pPr>
      <w:spacing w:before="100" w:beforeAutospacing="1" w:after="100" w:afterAutospacing="1"/>
    </w:pPr>
  </w:style>
  <w:style w:type="character" w:customStyle="1" w:styleId="s10">
    <w:name w:val="s_10"/>
    <w:basedOn w:val="DefaultParagraphFont"/>
    <w:rsid w:val="00204499"/>
  </w:style>
  <w:style w:type="paragraph" w:customStyle="1" w:styleId="s9">
    <w:name w:val="s_9"/>
    <w:basedOn w:val="Normal"/>
    <w:rsid w:val="00204499"/>
    <w:pPr>
      <w:spacing w:before="100" w:beforeAutospacing="1" w:after="100" w:afterAutospacing="1"/>
    </w:pPr>
  </w:style>
  <w:style w:type="character" w:customStyle="1" w:styleId="2">
    <w:name w:val="Основной текст (2)_"/>
    <w:basedOn w:val="DefaultParagraphFont"/>
    <w:link w:val="20"/>
    <w:rsid w:val="00A9402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A94023"/>
    <w:pPr>
      <w:widowControl w:val="0"/>
      <w:shd w:val="clear" w:color="auto" w:fill="FFFFFF"/>
      <w:spacing w:before="180" w:after="180" w:line="235" w:lineRule="exact"/>
      <w:jc w:val="center"/>
    </w:pPr>
    <w:rPr>
      <w:sz w:val="21"/>
      <w:szCs w:val="21"/>
      <w:lang w:eastAsia="en-US"/>
    </w:rPr>
  </w:style>
  <w:style w:type="paragraph" w:styleId="NoSpacing">
    <w:name w:val="No Spacing"/>
    <w:uiPriority w:val="1"/>
    <w:qFormat/>
    <w:rsid w:val="00A94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hyperlink" Target="http://mobileonline.garant.ru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4AE08-CC02-49DA-A7CA-17FC1C4C6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